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22" w:rsidRPr="002E3B76" w:rsidRDefault="00AF5E1A">
      <w:pPr>
        <w:rPr>
          <w:rFonts w:asciiTheme="majorEastAsia" w:eastAsiaTheme="majorEastAsia" w:hAnsiTheme="majorEastAsia"/>
          <w:b/>
          <w:sz w:val="28"/>
          <w:szCs w:val="28"/>
        </w:rPr>
      </w:pPr>
      <w:r w:rsidRPr="002E3B76">
        <w:rPr>
          <w:rFonts w:asciiTheme="majorEastAsia" w:eastAsiaTheme="majorEastAsia" w:hAnsiTheme="majorEastAsia"/>
          <w:b/>
          <w:sz w:val="28"/>
          <w:szCs w:val="28"/>
        </w:rPr>
        <w:t>JMS</w:t>
      </w:r>
      <w:r w:rsidRPr="002E3B76">
        <w:rPr>
          <w:rFonts w:asciiTheme="majorEastAsia" w:eastAsiaTheme="majorEastAsia" w:hAnsiTheme="majorEastAsia" w:hint="eastAsia"/>
          <w:b/>
          <w:sz w:val="28"/>
          <w:szCs w:val="28"/>
        </w:rPr>
        <w:t>会則改定案</w:t>
      </w:r>
    </w:p>
    <w:p w:rsidR="00AF5E1A" w:rsidRDefault="00AF5E1A"/>
    <w:p w:rsidR="00AF5E1A" w:rsidRPr="002E3B76" w:rsidRDefault="00AF5E1A">
      <w:pPr>
        <w:rPr>
          <w:u w:val="single"/>
        </w:rPr>
      </w:pPr>
      <w:r w:rsidRPr="002E3B76">
        <w:rPr>
          <w:rFonts w:hint="eastAsia"/>
          <w:u w:val="single"/>
        </w:rPr>
        <w:t xml:space="preserve">日本モータースポーツ記者会会則　</w:t>
      </w:r>
      <w:r w:rsidR="00E62D76" w:rsidRPr="002E3B76">
        <w:rPr>
          <w:rFonts w:hint="eastAsia"/>
          <w:u w:val="single"/>
        </w:rPr>
        <w:t>改訂</w:t>
      </w:r>
      <w:r w:rsidRPr="002E3B76">
        <w:rPr>
          <w:u w:val="single"/>
        </w:rPr>
        <w:t>A</w:t>
      </w:r>
      <w:r w:rsidRPr="002E3B76">
        <w:rPr>
          <w:rFonts w:hint="eastAsia"/>
          <w:u w:val="single"/>
        </w:rPr>
        <w:t>案</w:t>
      </w:r>
    </w:p>
    <w:p w:rsidR="00AF5E1A" w:rsidRDefault="00AF5E1A"/>
    <w:p w:rsidR="00AF5E1A" w:rsidRDefault="00AF5E1A">
      <w:r>
        <w:rPr>
          <w:rFonts w:hint="eastAsia"/>
        </w:rPr>
        <w:t>第四章　運営・会議・議決</w:t>
      </w:r>
    </w:p>
    <w:p w:rsidR="00AF5E1A" w:rsidRDefault="00AF5E1A">
      <w:r>
        <w:rPr>
          <w:rFonts w:hint="eastAsia"/>
        </w:rPr>
        <w:t>第</w:t>
      </w:r>
      <w:r>
        <w:t>10</w:t>
      </w:r>
      <w:r>
        <w:rPr>
          <w:rFonts w:hint="eastAsia"/>
        </w:rPr>
        <w:t>条　幹事会は、</w:t>
      </w:r>
      <w:r w:rsidRPr="00AF5E1A">
        <w:rPr>
          <w:rFonts w:hint="eastAsia"/>
          <w:color w:val="FF0000"/>
        </w:rPr>
        <w:t>１名の会長</w:t>
      </w:r>
      <w:r w:rsidRPr="00E62D76">
        <w:rPr>
          <w:rFonts w:hint="eastAsia"/>
          <w:color w:val="FF0000"/>
        </w:rPr>
        <w:t>と８名の</w:t>
      </w:r>
      <w:r>
        <w:rPr>
          <w:rFonts w:hint="eastAsia"/>
        </w:rPr>
        <w:t>幹事により構成される。</w:t>
      </w:r>
    </w:p>
    <w:p w:rsidR="00AF5E1A" w:rsidRPr="00AF5E1A" w:rsidRDefault="00AF5E1A">
      <w:pPr>
        <w:rPr>
          <w:color w:val="FF0000"/>
        </w:rPr>
      </w:pPr>
      <w:r w:rsidRPr="00AF5E1A">
        <w:rPr>
          <w:rFonts w:hint="eastAsia"/>
          <w:color w:val="FF0000"/>
        </w:rPr>
        <w:t>第</w:t>
      </w:r>
      <w:r w:rsidRPr="00AF5E1A">
        <w:rPr>
          <w:color w:val="FF0000"/>
        </w:rPr>
        <w:t>11</w:t>
      </w:r>
      <w:r w:rsidRPr="00AF5E1A">
        <w:rPr>
          <w:rFonts w:hint="eastAsia"/>
          <w:color w:val="FF0000"/>
        </w:rPr>
        <w:t>条　会長の選任は自薦および他薦とし、２年毎の総会にて投票を行い決定する。会長の再選は妨げない。</w:t>
      </w:r>
      <w:r w:rsidR="00E62D76" w:rsidRPr="00E62D76">
        <w:rPr>
          <w:rFonts w:hint="eastAsia"/>
          <w:color w:val="3366FF"/>
        </w:rPr>
        <w:t>（←追加部分）</w:t>
      </w:r>
    </w:p>
    <w:p w:rsidR="00AF5E1A" w:rsidRDefault="00AF5E1A">
      <w:r w:rsidRPr="00AF5E1A">
        <w:rPr>
          <w:rFonts w:hint="eastAsia"/>
          <w:color w:val="FF0000"/>
        </w:rPr>
        <w:t>第</w:t>
      </w:r>
      <w:r w:rsidRPr="00AF5E1A">
        <w:rPr>
          <w:color w:val="FF0000"/>
        </w:rPr>
        <w:t>12</w:t>
      </w:r>
      <w:r w:rsidRPr="00AF5E1A">
        <w:rPr>
          <w:rFonts w:hint="eastAsia"/>
          <w:color w:val="FF0000"/>
        </w:rPr>
        <w:t>条</w:t>
      </w:r>
      <w:r>
        <w:rPr>
          <w:rFonts w:hint="eastAsia"/>
        </w:rPr>
        <w:t xml:space="preserve">　</w:t>
      </w:r>
      <w:r w:rsidRPr="00AF5E1A">
        <w:rPr>
          <w:rFonts w:hint="eastAsia"/>
          <w:color w:val="FF0000"/>
        </w:rPr>
        <w:t>会長を除く</w:t>
      </w:r>
      <w:r>
        <w:rPr>
          <w:rFonts w:hint="eastAsia"/>
        </w:rPr>
        <w:t>幹事の任期は２年とし、再任は連続２期までとする。連続しない再任あるいはそれ以上の就任は、これを妨げない。</w:t>
      </w:r>
    </w:p>
    <w:p w:rsidR="00AF5E1A" w:rsidRDefault="00AF5E1A">
      <w:r w:rsidRPr="00AF5E1A">
        <w:rPr>
          <w:rFonts w:hint="eastAsia"/>
          <w:color w:val="FF0000"/>
        </w:rPr>
        <w:t>第</w:t>
      </w:r>
      <w:r w:rsidRPr="00AF5E1A">
        <w:rPr>
          <w:color w:val="FF0000"/>
        </w:rPr>
        <w:t>13</w:t>
      </w:r>
      <w:r w:rsidRPr="00AF5E1A">
        <w:rPr>
          <w:rFonts w:hint="eastAsia"/>
          <w:color w:val="FF0000"/>
        </w:rPr>
        <w:t>条</w:t>
      </w:r>
      <w:r>
        <w:rPr>
          <w:rFonts w:hint="eastAsia"/>
        </w:rPr>
        <w:t xml:space="preserve">　</w:t>
      </w:r>
      <w:r w:rsidRPr="00AF5E1A">
        <w:rPr>
          <w:rFonts w:hint="eastAsia"/>
          <w:color w:val="FF0000"/>
        </w:rPr>
        <w:t>会長を除く</w:t>
      </w:r>
      <w:r>
        <w:rPr>
          <w:rFonts w:hint="eastAsia"/>
        </w:rPr>
        <w:t>幹事の選任は、総会において、以下の手順によって行われる。</w:t>
      </w:r>
    </w:p>
    <w:p w:rsidR="00AF5E1A" w:rsidRDefault="00AF5E1A" w:rsidP="009F2FA2">
      <w:pPr>
        <w:pStyle w:val="a3"/>
        <w:numPr>
          <w:ilvl w:val="0"/>
          <w:numId w:val="1"/>
        </w:numPr>
        <w:ind w:leftChars="0"/>
      </w:pPr>
      <w:r w:rsidRPr="009F2FA2">
        <w:rPr>
          <w:rFonts w:hint="eastAsia"/>
          <w:color w:val="FF0000"/>
        </w:rPr>
        <w:t>会長を除く</w:t>
      </w:r>
      <w:r>
        <w:rPr>
          <w:rFonts w:hint="eastAsia"/>
        </w:rPr>
        <w:t>現職幹事</w:t>
      </w:r>
      <w:r w:rsidRPr="009F2FA2">
        <w:rPr>
          <w:rFonts w:hint="eastAsia"/>
          <w:color w:val="FF0000"/>
        </w:rPr>
        <w:t>８</w:t>
      </w:r>
      <w:r>
        <w:rPr>
          <w:rFonts w:hint="eastAsia"/>
        </w:rPr>
        <w:t>名のうち、前条の再任制限に抵触しない者のみを対象とし、総会出席者全員により第１回の投票を行う。開票の結果、得票数の上位</w:t>
      </w:r>
      <w:r w:rsidRPr="009F2FA2">
        <w:rPr>
          <w:rFonts w:hint="eastAsia"/>
          <w:color w:val="FF0000"/>
        </w:rPr>
        <w:t>４</w:t>
      </w:r>
      <w:r>
        <w:rPr>
          <w:rFonts w:hint="eastAsia"/>
        </w:rPr>
        <w:t>名が引き続き</w:t>
      </w:r>
      <w:r w:rsidR="009F2FA2">
        <w:rPr>
          <w:rFonts w:hint="eastAsia"/>
        </w:rPr>
        <w:t>幹事として留任するものとする。</w:t>
      </w:r>
    </w:p>
    <w:p w:rsidR="009F2FA2" w:rsidRDefault="009F2FA2" w:rsidP="009F2FA2">
      <w:pPr>
        <w:pStyle w:val="a3"/>
        <w:numPr>
          <w:ilvl w:val="0"/>
          <w:numId w:val="1"/>
        </w:numPr>
        <w:ind w:leftChars="0"/>
      </w:pPr>
      <w:r w:rsidRPr="009F2FA2">
        <w:rPr>
          <w:rFonts w:hint="eastAsia"/>
        </w:rPr>
        <w:t>前項で</w:t>
      </w:r>
      <w:r>
        <w:rPr>
          <w:rFonts w:hint="eastAsia"/>
        </w:rPr>
        <w:t>留任が決定した</w:t>
      </w:r>
      <w:r w:rsidRPr="009F2FA2">
        <w:rPr>
          <w:rFonts w:hint="eastAsia"/>
          <w:color w:val="FF0000"/>
        </w:rPr>
        <w:t>４</w:t>
      </w:r>
      <w:r>
        <w:rPr>
          <w:rFonts w:hint="eastAsia"/>
        </w:rPr>
        <w:t>名および前条の再任制限に抵触する者を除いた全会員を対象とし、総会出席者全員により第２回の投票を行う。開票の結果、得票数の上位</w:t>
      </w:r>
      <w:r w:rsidRPr="009F2FA2">
        <w:rPr>
          <w:rFonts w:hint="eastAsia"/>
          <w:color w:val="FF0000"/>
        </w:rPr>
        <w:t>４</w:t>
      </w:r>
      <w:r>
        <w:rPr>
          <w:rFonts w:hint="eastAsia"/>
        </w:rPr>
        <w:t>名を新たに幹事として決定する。</w:t>
      </w:r>
      <w:r w:rsidRPr="009F2FA2">
        <w:rPr>
          <w:rFonts w:hint="eastAsia"/>
          <w:strike/>
        </w:rPr>
        <w:t>この段階で幹事会の定員９名のうち６名が決定することになる。</w:t>
      </w:r>
    </w:p>
    <w:p w:rsidR="009F2FA2" w:rsidRPr="009F2FA2" w:rsidRDefault="009F2FA2" w:rsidP="009F2FA2">
      <w:pPr>
        <w:pStyle w:val="a3"/>
        <w:numPr>
          <w:ilvl w:val="0"/>
          <w:numId w:val="1"/>
        </w:numPr>
        <w:ind w:leftChars="0"/>
        <w:rPr>
          <w:strike/>
        </w:rPr>
      </w:pPr>
      <w:r w:rsidRPr="009F2FA2">
        <w:rPr>
          <w:rFonts w:hint="eastAsia"/>
          <w:strike/>
        </w:rPr>
        <w:t>前々項および前項で選出された幹事６名が協議の上、前条の再任制限に抵触する者を除いた全会員の中から、残る３名を速やかに選出し、指名する。</w:t>
      </w:r>
    </w:p>
    <w:p w:rsidR="009F2FA2" w:rsidRDefault="009F2FA2" w:rsidP="009F2FA2">
      <w:r w:rsidRPr="009F2FA2">
        <w:rPr>
          <w:rFonts w:hint="eastAsia"/>
          <w:color w:val="FF0000"/>
        </w:rPr>
        <w:t>第</w:t>
      </w:r>
      <w:r w:rsidRPr="009F2FA2">
        <w:rPr>
          <w:color w:val="FF0000"/>
        </w:rPr>
        <w:t>14</w:t>
      </w:r>
      <w:r w:rsidRPr="009F2FA2">
        <w:rPr>
          <w:rFonts w:hint="eastAsia"/>
          <w:color w:val="FF0000"/>
        </w:rPr>
        <w:t>条</w:t>
      </w:r>
      <w:r>
        <w:rPr>
          <w:rFonts w:hint="eastAsia"/>
        </w:rPr>
        <w:t xml:space="preserve">　総会において選出された幹事は、速やかに互選によって</w:t>
      </w:r>
      <w:r w:rsidRPr="009F2FA2">
        <w:rPr>
          <w:rFonts w:hint="eastAsia"/>
          <w:strike/>
          <w:color w:val="FF0000"/>
        </w:rPr>
        <w:t>会長、</w:t>
      </w:r>
      <w:r>
        <w:rPr>
          <w:rFonts w:hint="eastAsia"/>
        </w:rPr>
        <w:t>副会長、事務局長、会計幹事、監査役を各１名選出しなければならない。</w:t>
      </w:r>
    </w:p>
    <w:p w:rsidR="009F2FA2" w:rsidRDefault="009F2FA2" w:rsidP="00E62D7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以下、第四章第</w:t>
      </w:r>
      <w:r>
        <w:t>15</w:t>
      </w:r>
      <w:r>
        <w:rPr>
          <w:rFonts w:hint="eastAsia"/>
        </w:rPr>
        <w:t>条から</w:t>
      </w:r>
      <w:r>
        <w:t>20</w:t>
      </w:r>
      <w:r>
        <w:rPr>
          <w:rFonts w:hint="eastAsia"/>
        </w:rPr>
        <w:t>条は、現行会則第</w:t>
      </w:r>
      <w:r>
        <w:t>14</w:t>
      </w:r>
      <w:r>
        <w:rPr>
          <w:rFonts w:hint="eastAsia"/>
        </w:rPr>
        <w:t>条から</w:t>
      </w:r>
      <w:r>
        <w:t>19</w:t>
      </w:r>
      <w:r>
        <w:rPr>
          <w:rFonts w:hint="eastAsia"/>
        </w:rPr>
        <w:t>条と同様。</w:t>
      </w:r>
    </w:p>
    <w:p w:rsidR="00E62D76" w:rsidRDefault="00E62D76" w:rsidP="00E62D76"/>
    <w:p w:rsidR="00E62D76" w:rsidRDefault="00E62D76" w:rsidP="00E62D76"/>
    <w:p w:rsidR="00E62D76" w:rsidRDefault="00E62D76" w:rsidP="00E62D76"/>
    <w:p w:rsidR="00E62D76" w:rsidRDefault="00E62D76">
      <w:pPr>
        <w:widowControl/>
        <w:jc w:val="left"/>
      </w:pPr>
      <w:r>
        <w:br w:type="page"/>
      </w:r>
    </w:p>
    <w:p w:rsidR="00E62D76" w:rsidRPr="002E3B76" w:rsidRDefault="00E62D76" w:rsidP="00E62D76">
      <w:pPr>
        <w:rPr>
          <w:u w:val="single"/>
        </w:rPr>
      </w:pPr>
      <w:r w:rsidRPr="002E3B76">
        <w:rPr>
          <w:rFonts w:hint="eastAsia"/>
          <w:u w:val="single"/>
        </w:rPr>
        <w:lastRenderedPageBreak/>
        <w:t>日本モータースポーツ記者会会則　改訂</w:t>
      </w:r>
      <w:r w:rsidRPr="002E3B76">
        <w:rPr>
          <w:u w:val="single"/>
        </w:rPr>
        <w:t>B</w:t>
      </w:r>
      <w:r w:rsidRPr="002E3B76">
        <w:rPr>
          <w:rFonts w:hint="eastAsia"/>
          <w:u w:val="single"/>
        </w:rPr>
        <w:t>案</w:t>
      </w:r>
    </w:p>
    <w:p w:rsidR="00E62D76" w:rsidRDefault="00E62D76" w:rsidP="00E62D76"/>
    <w:p w:rsidR="00E62D76" w:rsidRDefault="00E62D76" w:rsidP="00E62D76">
      <w:r>
        <w:rPr>
          <w:rFonts w:hint="eastAsia"/>
        </w:rPr>
        <w:t>第四章　運営・会議・議決</w:t>
      </w:r>
    </w:p>
    <w:p w:rsidR="00E62D76" w:rsidRDefault="00E62D76" w:rsidP="00E62D76">
      <w:r>
        <w:rPr>
          <w:rFonts w:hint="eastAsia"/>
        </w:rPr>
        <w:t>第</w:t>
      </w:r>
      <w:r>
        <w:t>10</w:t>
      </w:r>
      <w:r>
        <w:rPr>
          <w:rFonts w:hint="eastAsia"/>
        </w:rPr>
        <w:t>条　幹事会は、</w:t>
      </w:r>
      <w:r w:rsidRPr="00AF5E1A">
        <w:rPr>
          <w:rFonts w:hint="eastAsia"/>
          <w:color w:val="FF0000"/>
        </w:rPr>
        <w:t>１名の会長</w:t>
      </w:r>
      <w:r w:rsidRPr="00E62D76">
        <w:rPr>
          <w:rFonts w:hint="eastAsia"/>
          <w:color w:val="FF0000"/>
        </w:rPr>
        <w:t>と９名の</w:t>
      </w:r>
      <w:r>
        <w:rPr>
          <w:rFonts w:hint="eastAsia"/>
        </w:rPr>
        <w:t>幹事により構成される。</w:t>
      </w:r>
    </w:p>
    <w:p w:rsidR="00E62D76" w:rsidRPr="00AF5E1A" w:rsidRDefault="00E62D76" w:rsidP="00E62D76">
      <w:pPr>
        <w:rPr>
          <w:color w:val="FF0000"/>
        </w:rPr>
      </w:pPr>
      <w:r w:rsidRPr="00AF5E1A">
        <w:rPr>
          <w:rFonts w:hint="eastAsia"/>
          <w:color w:val="FF0000"/>
        </w:rPr>
        <w:t>第</w:t>
      </w:r>
      <w:r w:rsidRPr="00AF5E1A">
        <w:rPr>
          <w:color w:val="FF0000"/>
        </w:rPr>
        <w:t>11</w:t>
      </w:r>
      <w:r w:rsidRPr="00AF5E1A">
        <w:rPr>
          <w:rFonts w:hint="eastAsia"/>
          <w:color w:val="FF0000"/>
        </w:rPr>
        <w:t>条　会長の選任は自薦および他薦とし、２年毎の総会にて投票を行い決定する。会長の再選は妨げない。</w:t>
      </w:r>
      <w:r w:rsidRPr="00E62D76">
        <w:rPr>
          <w:rFonts w:hint="eastAsia"/>
          <w:color w:val="3366FF"/>
        </w:rPr>
        <w:t>（←追加部分）</w:t>
      </w:r>
    </w:p>
    <w:p w:rsidR="00E62D76" w:rsidRDefault="00E62D76" w:rsidP="00E62D76">
      <w:r w:rsidRPr="00AF5E1A">
        <w:rPr>
          <w:rFonts w:hint="eastAsia"/>
          <w:color w:val="FF0000"/>
        </w:rPr>
        <w:t>第</w:t>
      </w:r>
      <w:r w:rsidRPr="00AF5E1A">
        <w:rPr>
          <w:color w:val="FF0000"/>
        </w:rPr>
        <w:t>12</w:t>
      </w:r>
      <w:r w:rsidRPr="00AF5E1A">
        <w:rPr>
          <w:rFonts w:hint="eastAsia"/>
          <w:color w:val="FF0000"/>
        </w:rPr>
        <w:t>条</w:t>
      </w:r>
      <w:r>
        <w:rPr>
          <w:rFonts w:hint="eastAsia"/>
        </w:rPr>
        <w:t xml:space="preserve">　</w:t>
      </w:r>
      <w:r w:rsidRPr="00AF5E1A">
        <w:rPr>
          <w:rFonts w:hint="eastAsia"/>
          <w:color w:val="FF0000"/>
        </w:rPr>
        <w:t>会長を除く</w:t>
      </w:r>
      <w:r>
        <w:rPr>
          <w:rFonts w:hint="eastAsia"/>
        </w:rPr>
        <w:t>幹事の任期は２年とし、再任は連続２期までとする。連続しない再任あるいはそれ以上の就任は、これを妨げない。</w:t>
      </w:r>
    </w:p>
    <w:p w:rsidR="00E62D76" w:rsidRPr="00E62D76" w:rsidRDefault="00E62D76" w:rsidP="00E62D76">
      <w:r w:rsidRPr="00AF5E1A">
        <w:rPr>
          <w:rFonts w:hint="eastAsia"/>
          <w:color w:val="FF0000"/>
        </w:rPr>
        <w:t>第</w:t>
      </w:r>
      <w:r w:rsidRPr="00AF5E1A">
        <w:rPr>
          <w:color w:val="FF0000"/>
        </w:rPr>
        <w:t>13</w:t>
      </w:r>
      <w:r w:rsidRPr="00AF5E1A">
        <w:rPr>
          <w:rFonts w:hint="eastAsia"/>
          <w:color w:val="FF0000"/>
        </w:rPr>
        <w:t>条</w:t>
      </w:r>
      <w:r>
        <w:rPr>
          <w:rFonts w:hint="eastAsia"/>
        </w:rPr>
        <w:t xml:space="preserve">　</w:t>
      </w:r>
      <w:r w:rsidRPr="00AF5E1A">
        <w:rPr>
          <w:rFonts w:hint="eastAsia"/>
          <w:color w:val="FF0000"/>
        </w:rPr>
        <w:t>会長を除く</w:t>
      </w:r>
      <w:r>
        <w:rPr>
          <w:rFonts w:hint="eastAsia"/>
        </w:rPr>
        <w:t>幹事の選任は、総会において、以下の手順によって行われる。</w:t>
      </w:r>
    </w:p>
    <w:p w:rsidR="00E62D76" w:rsidRDefault="00E62D76" w:rsidP="00E62D76">
      <w:pPr>
        <w:pStyle w:val="a3"/>
        <w:numPr>
          <w:ilvl w:val="0"/>
          <w:numId w:val="3"/>
        </w:numPr>
        <w:ind w:leftChars="0"/>
      </w:pPr>
      <w:r w:rsidRPr="00E62D76">
        <w:rPr>
          <w:rFonts w:hint="eastAsia"/>
          <w:color w:val="FF0000"/>
        </w:rPr>
        <w:t>会長を除く</w:t>
      </w:r>
      <w:r>
        <w:rPr>
          <w:rFonts w:hint="eastAsia"/>
        </w:rPr>
        <w:t>現職幹事</w:t>
      </w:r>
      <w:r w:rsidRPr="00E62D76">
        <w:t>9</w:t>
      </w:r>
      <w:r>
        <w:rPr>
          <w:rFonts w:hint="eastAsia"/>
        </w:rPr>
        <w:t>名</w:t>
      </w:r>
      <w:r>
        <w:t>(*)</w:t>
      </w:r>
      <w:r>
        <w:rPr>
          <w:rFonts w:hint="eastAsia"/>
        </w:rPr>
        <w:t>のうち、前条の再任制限に抵触しない者のみを対象とし、総会出席者全員により第１回の投票を行う。開票の結果、得票数の上位</w:t>
      </w:r>
      <w:r w:rsidRPr="00E62D76">
        <w:t>3</w:t>
      </w:r>
      <w:r>
        <w:rPr>
          <w:rFonts w:hint="eastAsia"/>
        </w:rPr>
        <w:t>名が引き続き幹事として留任するものとする。</w:t>
      </w:r>
    </w:p>
    <w:p w:rsidR="00E62D76" w:rsidRPr="00E62D76" w:rsidRDefault="00E62D76" w:rsidP="00E62D76">
      <w:pPr>
        <w:pStyle w:val="a3"/>
        <w:numPr>
          <w:ilvl w:val="0"/>
          <w:numId w:val="3"/>
        </w:numPr>
        <w:ind w:leftChars="0"/>
        <w:rPr>
          <w:color w:val="FF0000"/>
        </w:rPr>
      </w:pPr>
      <w:r w:rsidRPr="009F2FA2">
        <w:rPr>
          <w:rFonts w:hint="eastAsia"/>
        </w:rPr>
        <w:t>前項で</w:t>
      </w:r>
      <w:r>
        <w:rPr>
          <w:rFonts w:hint="eastAsia"/>
        </w:rPr>
        <w:t>留任が決定した</w:t>
      </w:r>
      <w:r>
        <w:t>3</w:t>
      </w:r>
      <w:r>
        <w:rPr>
          <w:rFonts w:hint="eastAsia"/>
        </w:rPr>
        <w:t>名および前条の再任制限に抵触する者を除いた全会員を対象とし、総会出席者全員により第２回の投票を行う。開票の結果、得票数の上位</w:t>
      </w:r>
      <w:r w:rsidRPr="00E62D76">
        <w:t>3</w:t>
      </w:r>
      <w:r>
        <w:rPr>
          <w:rFonts w:hint="eastAsia"/>
        </w:rPr>
        <w:t>名を新たに幹事として決定する。</w:t>
      </w:r>
      <w:r w:rsidRPr="00E62D76">
        <w:rPr>
          <w:rFonts w:hint="eastAsia"/>
        </w:rPr>
        <w:t>この段階で幹事会の定員９名のうち６名が決定することになる。</w:t>
      </w:r>
    </w:p>
    <w:p w:rsidR="00E62D76" w:rsidRDefault="00E62D76" w:rsidP="00E62D76">
      <w:pPr>
        <w:pStyle w:val="a3"/>
        <w:numPr>
          <w:ilvl w:val="0"/>
          <w:numId w:val="3"/>
        </w:numPr>
        <w:ind w:leftChars="0"/>
      </w:pPr>
      <w:r w:rsidRPr="00E62D76">
        <w:rPr>
          <w:rFonts w:hint="eastAsia"/>
        </w:rPr>
        <w:t>前々項および前項で選出された幹事６名が協議の上、前条の再任制限に抵触する者を除いた全会員の中から、残る３名を速やかに選出し、指名する。</w:t>
      </w:r>
    </w:p>
    <w:p w:rsidR="00E62D76" w:rsidRPr="00E62D76" w:rsidRDefault="00E62D76" w:rsidP="00E62D76">
      <w:pPr>
        <w:pStyle w:val="a3"/>
        <w:ind w:leftChars="0" w:left="360"/>
      </w:pPr>
    </w:p>
    <w:p w:rsidR="00E62D76" w:rsidRDefault="00E62D76" w:rsidP="00E62D76">
      <w:r w:rsidRPr="009F2FA2">
        <w:rPr>
          <w:rFonts w:hint="eastAsia"/>
          <w:color w:val="FF0000"/>
        </w:rPr>
        <w:t>第</w:t>
      </w:r>
      <w:r w:rsidRPr="009F2FA2">
        <w:rPr>
          <w:color w:val="FF0000"/>
        </w:rPr>
        <w:t>14</w:t>
      </w:r>
      <w:r w:rsidRPr="009F2FA2">
        <w:rPr>
          <w:rFonts w:hint="eastAsia"/>
          <w:color w:val="FF0000"/>
        </w:rPr>
        <w:t>条</w:t>
      </w:r>
      <w:r>
        <w:rPr>
          <w:rFonts w:hint="eastAsia"/>
        </w:rPr>
        <w:t xml:space="preserve">　総会において選出された幹事は、速やかに互選によって</w:t>
      </w:r>
      <w:r w:rsidRPr="009F2FA2">
        <w:rPr>
          <w:rFonts w:hint="eastAsia"/>
          <w:strike/>
          <w:color w:val="FF0000"/>
        </w:rPr>
        <w:t>会長、</w:t>
      </w:r>
      <w:r>
        <w:rPr>
          <w:rFonts w:hint="eastAsia"/>
        </w:rPr>
        <w:t>副会長、事務局長、会計幹事、監査役を各１名選出しなければならない。</w:t>
      </w:r>
    </w:p>
    <w:p w:rsidR="00E62D76" w:rsidRDefault="00E62D76" w:rsidP="00E62D7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以下、第四章第</w:t>
      </w:r>
      <w:r>
        <w:t>15</w:t>
      </w:r>
      <w:r>
        <w:rPr>
          <w:rFonts w:hint="eastAsia"/>
        </w:rPr>
        <w:t>条から</w:t>
      </w:r>
      <w:r>
        <w:t>20</w:t>
      </w:r>
      <w:r>
        <w:rPr>
          <w:rFonts w:hint="eastAsia"/>
        </w:rPr>
        <w:t>条は、現行会則第</w:t>
      </w:r>
      <w:r>
        <w:t>14</w:t>
      </w:r>
      <w:r>
        <w:rPr>
          <w:rFonts w:hint="eastAsia"/>
        </w:rPr>
        <w:t>条から</w:t>
      </w:r>
      <w:r>
        <w:t>19</w:t>
      </w:r>
      <w:r>
        <w:rPr>
          <w:rFonts w:hint="eastAsia"/>
        </w:rPr>
        <w:t>条と同様。</w:t>
      </w:r>
    </w:p>
    <w:p w:rsidR="00E62D76" w:rsidRDefault="00E62D76" w:rsidP="00E62D76">
      <w:r>
        <w:t>(*)</w:t>
      </w:r>
      <w:r>
        <w:rPr>
          <w:rFonts w:hint="eastAsia"/>
        </w:rPr>
        <w:t>改訂初年度は現職幹事は８名となる。</w:t>
      </w:r>
    </w:p>
    <w:p w:rsidR="00E62D76" w:rsidRDefault="00E62D76" w:rsidP="00E62D76"/>
    <w:p w:rsidR="00E62D76" w:rsidRDefault="00E62D76" w:rsidP="00E62D76"/>
    <w:p w:rsidR="00E62D76" w:rsidRDefault="00E62D76" w:rsidP="00E62D76"/>
    <w:p w:rsidR="002E3B76" w:rsidRPr="002E3B76" w:rsidRDefault="002E3B76" w:rsidP="002E3B76">
      <w:pPr>
        <w:rPr>
          <w:u w:val="single"/>
        </w:rPr>
      </w:pPr>
      <w:r w:rsidRPr="002E3B76">
        <w:rPr>
          <w:rFonts w:hint="eastAsia"/>
          <w:u w:val="single"/>
        </w:rPr>
        <w:t>日本モータースポーツ記者会会則　改訂</w:t>
      </w:r>
      <w:r>
        <w:rPr>
          <w:rFonts w:hint="eastAsia"/>
          <w:u w:val="single"/>
        </w:rPr>
        <w:t>C</w:t>
      </w:r>
      <w:r w:rsidRPr="002E3B76">
        <w:rPr>
          <w:rFonts w:hint="eastAsia"/>
          <w:u w:val="single"/>
        </w:rPr>
        <w:t>案</w:t>
      </w:r>
    </w:p>
    <w:p w:rsidR="00E62D76" w:rsidRPr="009F2FA2" w:rsidRDefault="00E62D76" w:rsidP="00E62D76">
      <w:bookmarkStart w:id="0" w:name="_GoBack"/>
      <w:bookmarkEnd w:id="0"/>
      <w:r>
        <w:rPr>
          <w:rFonts w:hint="eastAsia"/>
        </w:rPr>
        <w:t>上記</w:t>
      </w:r>
      <w:r>
        <w:t>A</w:t>
      </w:r>
      <w:r>
        <w:rPr>
          <w:rFonts w:hint="eastAsia"/>
        </w:rPr>
        <w:t>案と</w:t>
      </w:r>
      <w:r>
        <w:t>B</w:t>
      </w:r>
      <w:r>
        <w:rPr>
          <w:rFonts w:hint="eastAsia"/>
        </w:rPr>
        <w:t>案以外の案（具体的なご意見とともに改定案を明記してください）</w:t>
      </w:r>
    </w:p>
    <w:sectPr w:rsidR="00E62D76" w:rsidRPr="009F2FA2" w:rsidSect="00FA4A2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8A" w:rsidRDefault="00CF288A" w:rsidP="002E3B76">
      <w:r>
        <w:separator/>
      </w:r>
    </w:p>
  </w:endnote>
  <w:endnote w:type="continuationSeparator" w:id="0">
    <w:p w:rsidR="00CF288A" w:rsidRDefault="00CF288A" w:rsidP="002E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8A" w:rsidRDefault="00CF288A" w:rsidP="002E3B76">
      <w:r>
        <w:separator/>
      </w:r>
    </w:p>
  </w:footnote>
  <w:footnote w:type="continuationSeparator" w:id="0">
    <w:p w:rsidR="00CF288A" w:rsidRDefault="00CF288A" w:rsidP="002E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DA7"/>
    <w:multiLevelType w:val="hybridMultilevel"/>
    <w:tmpl w:val="0B4C9DA4"/>
    <w:lvl w:ilvl="0" w:tplc="B0369EC2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D017B9"/>
    <w:multiLevelType w:val="hybridMultilevel"/>
    <w:tmpl w:val="FD0AEB0E"/>
    <w:lvl w:ilvl="0" w:tplc="F7E0057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CAE31F6"/>
    <w:multiLevelType w:val="hybridMultilevel"/>
    <w:tmpl w:val="479CBB76"/>
    <w:lvl w:ilvl="0" w:tplc="34D8B3B2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1A"/>
    <w:rsid w:val="002E3B76"/>
    <w:rsid w:val="009F2FA2"/>
    <w:rsid w:val="00AF5E1A"/>
    <w:rsid w:val="00CF288A"/>
    <w:rsid w:val="00E62D76"/>
    <w:rsid w:val="00FA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DB8E1654-BF40-4EEA-B8E9-E3A44B9B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2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2E3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3B76"/>
  </w:style>
  <w:style w:type="paragraph" w:styleId="a6">
    <w:name w:val="footer"/>
    <w:basedOn w:val="a"/>
    <w:link w:val="a7"/>
    <w:uiPriority w:val="99"/>
    <w:unhideWhenUsed/>
    <w:rsid w:val="002E3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3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196</Words>
  <Characters>1119</Characters>
  <Application>Microsoft Office Word</Application>
  <DocSecurity>0</DocSecurity>
  <Lines>9</Lines>
  <Paragraphs>2</Paragraphs>
  <ScaleCrop>false</ScaleCrop>
  <Company>イデア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浩司</dc:creator>
  <cp:keywords/>
  <dc:description/>
  <cp:lastModifiedBy>t.tomoyuki</cp:lastModifiedBy>
  <cp:revision>2</cp:revision>
  <dcterms:created xsi:type="dcterms:W3CDTF">2019-08-22T10:08:00Z</dcterms:created>
  <dcterms:modified xsi:type="dcterms:W3CDTF">2019-08-28T01:58:00Z</dcterms:modified>
</cp:coreProperties>
</file>